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2669E" w14:textId="6EAF779F" w:rsidR="00942000" w:rsidRPr="00942000" w:rsidRDefault="00942000" w:rsidP="00942000">
      <w:pPr>
        <w:jc w:val="both"/>
        <w:rPr>
          <w:rFonts w:ascii="Times New Roman" w:hAnsi="Times New Roman" w:cs="Times New Roman"/>
          <w:lang w:val="en-US"/>
        </w:rPr>
      </w:pPr>
      <w:r w:rsidRPr="00942000">
        <w:rPr>
          <w:rFonts w:ascii="Times New Roman" w:hAnsi="Times New Roman" w:cs="Times New Roman"/>
          <w:lang w:val="en-US"/>
        </w:rPr>
        <w:t xml:space="preserve">Filippo Bonin, Italian and French citizen, graduated with the highest marks at the </w:t>
      </w:r>
      <w:proofErr w:type="spellStart"/>
      <w:r w:rsidRPr="00942000">
        <w:rPr>
          <w:rFonts w:ascii="Times New Roman" w:hAnsi="Times New Roman" w:cs="Times New Roman"/>
          <w:lang w:val="en-US"/>
        </w:rPr>
        <w:t>Liceo</w:t>
      </w:r>
      <w:proofErr w:type="spellEnd"/>
      <w:r w:rsidRPr="00942000">
        <w:rPr>
          <w:rFonts w:ascii="Times New Roman" w:hAnsi="Times New Roman" w:cs="Times New Roman"/>
          <w:lang w:val="en-US"/>
        </w:rPr>
        <w:t xml:space="preserve"> Classico </w:t>
      </w:r>
      <w:r>
        <w:rPr>
          <w:rFonts w:ascii="Times New Roman" w:hAnsi="Times New Roman" w:cs="Times New Roman"/>
          <w:lang w:val="en-US"/>
        </w:rPr>
        <w:t>“</w:t>
      </w:r>
      <w:r w:rsidRPr="00942000">
        <w:rPr>
          <w:rFonts w:ascii="Times New Roman" w:hAnsi="Times New Roman" w:cs="Times New Roman"/>
          <w:lang w:val="en-US"/>
        </w:rPr>
        <w:t>Virgilio</w:t>
      </w:r>
      <w:r>
        <w:rPr>
          <w:rFonts w:ascii="Times New Roman" w:hAnsi="Times New Roman" w:cs="Times New Roman"/>
          <w:lang w:val="en-US"/>
        </w:rPr>
        <w:t>”</w:t>
      </w:r>
      <w:r w:rsidRPr="00942000">
        <w:rPr>
          <w:rFonts w:ascii="Times New Roman" w:hAnsi="Times New Roman" w:cs="Times New Roman"/>
          <w:lang w:val="en-US"/>
        </w:rPr>
        <w:t xml:space="preserve"> in </w:t>
      </w:r>
      <w:proofErr w:type="spellStart"/>
      <w:r w:rsidRPr="00942000">
        <w:rPr>
          <w:rFonts w:ascii="Times New Roman" w:hAnsi="Times New Roman" w:cs="Times New Roman"/>
          <w:lang w:val="en-US"/>
        </w:rPr>
        <w:t>Empoli</w:t>
      </w:r>
      <w:proofErr w:type="spellEnd"/>
      <w:r w:rsidRPr="00942000">
        <w:rPr>
          <w:rFonts w:ascii="Times New Roman" w:hAnsi="Times New Roman" w:cs="Times New Roman"/>
          <w:lang w:val="en-US"/>
        </w:rPr>
        <w:t xml:space="preserve">, obtained a three-year </w:t>
      </w:r>
      <w:proofErr w:type="gramStart"/>
      <w:r w:rsidR="00755342">
        <w:rPr>
          <w:rFonts w:ascii="Times New Roman" w:hAnsi="Times New Roman" w:cs="Times New Roman"/>
          <w:lang w:val="en-US"/>
        </w:rPr>
        <w:t>bachelor degree</w:t>
      </w:r>
      <w:r w:rsidRPr="00942000">
        <w:rPr>
          <w:rFonts w:ascii="Times New Roman" w:hAnsi="Times New Roman" w:cs="Times New Roman"/>
          <w:lang w:val="en-US"/>
        </w:rPr>
        <w:t xml:space="preserve"> in Legal Sciences</w:t>
      </w:r>
      <w:proofErr w:type="gramEnd"/>
      <w:r w:rsidRPr="00942000">
        <w:rPr>
          <w:rFonts w:ascii="Times New Roman" w:hAnsi="Times New Roman" w:cs="Times New Roman"/>
          <w:lang w:val="en-US"/>
        </w:rPr>
        <w:t xml:space="preserve"> at the Faculty of Law of the University of Siena discussing a thesis in philosophy of law, as well as a master</w:t>
      </w:r>
      <w:r>
        <w:rPr>
          <w:rFonts w:ascii="Times New Roman" w:hAnsi="Times New Roman" w:cs="Times New Roman"/>
          <w:lang w:val="en-US"/>
        </w:rPr>
        <w:t>’</w:t>
      </w:r>
      <w:r w:rsidRPr="00942000">
        <w:rPr>
          <w:rFonts w:ascii="Times New Roman" w:hAnsi="Times New Roman" w:cs="Times New Roman"/>
          <w:lang w:val="en-US"/>
        </w:rPr>
        <w:t xml:space="preserve">s degree </w:t>
      </w:r>
      <w:r w:rsidRPr="00942000">
        <w:rPr>
          <w:rFonts w:ascii="Times New Roman" w:hAnsi="Times New Roman" w:cs="Times New Roman"/>
          <w:i/>
          <w:iCs/>
          <w:lang w:val="en-US"/>
        </w:rPr>
        <w:t>cum laude</w:t>
      </w:r>
      <w:r w:rsidRPr="00942000">
        <w:rPr>
          <w:rFonts w:ascii="Times New Roman" w:hAnsi="Times New Roman" w:cs="Times New Roman"/>
          <w:lang w:val="en-US"/>
        </w:rPr>
        <w:t xml:space="preserve"> discussing a thesis in Roman criminal law. PhD student at the Doctorate </w:t>
      </w:r>
      <w:r>
        <w:rPr>
          <w:rFonts w:ascii="Times New Roman" w:hAnsi="Times New Roman" w:cs="Times New Roman"/>
          <w:lang w:val="en-US"/>
        </w:rPr>
        <w:t>“</w:t>
      </w:r>
      <w:r w:rsidRPr="00942000">
        <w:rPr>
          <w:rFonts w:ascii="Times New Roman" w:hAnsi="Times New Roman" w:cs="Times New Roman"/>
          <w:lang w:val="en-US"/>
        </w:rPr>
        <w:t xml:space="preserve">Ius publicum </w:t>
      </w:r>
      <w:proofErr w:type="spellStart"/>
      <w:r w:rsidRPr="00942000">
        <w:rPr>
          <w:rFonts w:ascii="Times New Roman" w:hAnsi="Times New Roman" w:cs="Times New Roman"/>
          <w:lang w:val="en-US"/>
        </w:rPr>
        <w:t>europaeum</w:t>
      </w:r>
      <w:proofErr w:type="spellEnd"/>
      <w:r w:rsidRPr="00942000">
        <w:rPr>
          <w:rFonts w:ascii="Times New Roman" w:hAnsi="Times New Roman" w:cs="Times New Roman"/>
          <w:lang w:val="en-US"/>
        </w:rPr>
        <w:t>. Theory and History of Law and Institutions</w:t>
      </w:r>
      <w:r>
        <w:rPr>
          <w:rFonts w:ascii="Times New Roman" w:hAnsi="Times New Roman" w:cs="Times New Roman"/>
          <w:lang w:val="en-US"/>
        </w:rPr>
        <w:t>”</w:t>
      </w:r>
      <w:r w:rsidRPr="00942000">
        <w:rPr>
          <w:rFonts w:ascii="Times New Roman" w:hAnsi="Times New Roman" w:cs="Times New Roman"/>
          <w:lang w:val="en-US"/>
        </w:rPr>
        <w:t>, directed by Prof. Emanuele Stolfi at the University of Siena</w:t>
      </w:r>
      <w:r>
        <w:rPr>
          <w:rFonts w:ascii="Times New Roman" w:hAnsi="Times New Roman" w:cs="Times New Roman"/>
          <w:lang w:val="en-US"/>
        </w:rPr>
        <w:t xml:space="preserve">; </w:t>
      </w:r>
      <w:r w:rsidRPr="00942000">
        <w:rPr>
          <w:rFonts w:ascii="Times New Roman" w:hAnsi="Times New Roman" w:cs="Times New Roman"/>
          <w:lang w:val="en-US"/>
        </w:rPr>
        <w:t xml:space="preserve">guest for three months at the </w:t>
      </w:r>
      <w:proofErr w:type="spellStart"/>
      <w:r w:rsidRPr="00942000">
        <w:rPr>
          <w:rFonts w:ascii="Times New Roman" w:hAnsi="Times New Roman" w:cs="Times New Roman"/>
          <w:lang w:val="en-US"/>
        </w:rPr>
        <w:t>Institut</w:t>
      </w:r>
      <w:proofErr w:type="spellEnd"/>
      <w:r w:rsidRPr="00942000">
        <w:rPr>
          <w:rFonts w:ascii="Times New Roman" w:hAnsi="Times New Roman" w:cs="Times New Roman"/>
          <w:lang w:val="en-US"/>
        </w:rPr>
        <w:t xml:space="preserve"> für </w:t>
      </w:r>
      <w:proofErr w:type="spellStart"/>
      <w:r w:rsidRPr="00942000">
        <w:rPr>
          <w:rFonts w:ascii="Times New Roman" w:hAnsi="Times New Roman" w:cs="Times New Roman"/>
          <w:lang w:val="en-US"/>
        </w:rPr>
        <w:t>geschichtliche</w:t>
      </w:r>
      <w:proofErr w:type="spellEnd"/>
      <w:r w:rsidRPr="00942000">
        <w:rPr>
          <w:rFonts w:ascii="Times New Roman" w:hAnsi="Times New Roman" w:cs="Times New Roman"/>
          <w:lang w:val="en-US"/>
        </w:rPr>
        <w:t xml:space="preserve"> </w:t>
      </w:r>
      <w:proofErr w:type="spellStart"/>
      <w:r w:rsidRPr="00942000">
        <w:rPr>
          <w:rFonts w:ascii="Times New Roman" w:hAnsi="Times New Roman" w:cs="Times New Roman"/>
          <w:lang w:val="en-US"/>
        </w:rPr>
        <w:t>Rechtswissenschaft</w:t>
      </w:r>
      <w:proofErr w:type="spellEnd"/>
      <w:r w:rsidRPr="00942000">
        <w:rPr>
          <w:rFonts w:ascii="Times New Roman" w:hAnsi="Times New Roman" w:cs="Times New Roman"/>
          <w:lang w:val="en-US"/>
        </w:rPr>
        <w:t xml:space="preserve"> of the Ruprecht-Karls-Universität Heidelberg and for one month at the </w:t>
      </w:r>
      <w:proofErr w:type="spellStart"/>
      <w:r w:rsidRPr="00942000">
        <w:rPr>
          <w:rFonts w:ascii="Times New Roman" w:hAnsi="Times New Roman" w:cs="Times New Roman"/>
          <w:lang w:val="en-US"/>
        </w:rPr>
        <w:t>Institut</w:t>
      </w:r>
      <w:proofErr w:type="spellEnd"/>
      <w:r w:rsidRPr="00942000">
        <w:rPr>
          <w:rFonts w:ascii="Times New Roman" w:hAnsi="Times New Roman" w:cs="Times New Roman"/>
          <w:lang w:val="en-US"/>
        </w:rPr>
        <w:t xml:space="preserve"> für </w:t>
      </w:r>
      <w:proofErr w:type="spellStart"/>
      <w:r w:rsidRPr="00942000">
        <w:rPr>
          <w:rFonts w:ascii="Times New Roman" w:hAnsi="Times New Roman" w:cs="Times New Roman"/>
          <w:lang w:val="en-US"/>
        </w:rPr>
        <w:t>Römisches</w:t>
      </w:r>
      <w:proofErr w:type="spellEnd"/>
      <w:r w:rsidRPr="00942000">
        <w:rPr>
          <w:rFonts w:ascii="Times New Roman" w:hAnsi="Times New Roman" w:cs="Times New Roman"/>
          <w:lang w:val="en-US"/>
        </w:rPr>
        <w:t xml:space="preserve"> Recht of the Universität </w:t>
      </w:r>
      <w:proofErr w:type="spellStart"/>
      <w:r w:rsidRPr="00942000">
        <w:rPr>
          <w:rFonts w:ascii="Times New Roman" w:hAnsi="Times New Roman" w:cs="Times New Roman"/>
          <w:lang w:val="en-US"/>
        </w:rPr>
        <w:t>zu</w:t>
      </w:r>
      <w:proofErr w:type="spellEnd"/>
      <w:r w:rsidRPr="00942000">
        <w:rPr>
          <w:rFonts w:ascii="Times New Roman" w:hAnsi="Times New Roman" w:cs="Times New Roman"/>
          <w:lang w:val="en-US"/>
        </w:rPr>
        <w:t xml:space="preserve"> Köln</w:t>
      </w:r>
      <w:r>
        <w:rPr>
          <w:rFonts w:ascii="Times New Roman" w:hAnsi="Times New Roman" w:cs="Times New Roman"/>
          <w:lang w:val="en-US"/>
        </w:rPr>
        <w:t>.</w:t>
      </w:r>
      <w:r w:rsidRPr="00942000">
        <w:rPr>
          <w:rFonts w:ascii="Times New Roman" w:hAnsi="Times New Roman" w:cs="Times New Roman"/>
          <w:lang w:val="en-US"/>
        </w:rPr>
        <w:t xml:space="preserve"> </w:t>
      </w:r>
      <w:r>
        <w:rPr>
          <w:rFonts w:ascii="Times New Roman" w:hAnsi="Times New Roman" w:cs="Times New Roman"/>
          <w:lang w:val="en-US"/>
        </w:rPr>
        <w:t>T</w:t>
      </w:r>
      <w:r w:rsidRPr="00942000">
        <w:rPr>
          <w:rFonts w:ascii="Times New Roman" w:hAnsi="Times New Roman" w:cs="Times New Roman"/>
          <w:lang w:val="en-US"/>
        </w:rPr>
        <w:t xml:space="preserve">itle of Attorney </w:t>
      </w:r>
      <w:r>
        <w:rPr>
          <w:rFonts w:ascii="Times New Roman" w:hAnsi="Times New Roman" w:cs="Times New Roman"/>
          <w:lang w:val="en-US"/>
        </w:rPr>
        <w:t xml:space="preserve">obtained </w:t>
      </w:r>
      <w:r w:rsidRPr="00942000">
        <w:rPr>
          <w:rFonts w:ascii="Times New Roman" w:hAnsi="Times New Roman" w:cs="Times New Roman"/>
          <w:lang w:val="en-US"/>
        </w:rPr>
        <w:t xml:space="preserve">at the Court of Appeal of Florence and </w:t>
      </w:r>
      <w:proofErr w:type="spellStart"/>
      <w:r>
        <w:rPr>
          <w:rFonts w:ascii="Times New Roman" w:hAnsi="Times New Roman" w:cs="Times New Roman"/>
          <w:lang w:val="en-US"/>
        </w:rPr>
        <w:t>Phd</w:t>
      </w:r>
      <w:proofErr w:type="spellEnd"/>
      <w:r>
        <w:rPr>
          <w:rFonts w:ascii="Times New Roman" w:hAnsi="Times New Roman" w:cs="Times New Roman"/>
          <w:lang w:val="en-US"/>
        </w:rPr>
        <w:t xml:space="preserve"> degree </w:t>
      </w:r>
      <w:r w:rsidRPr="00942000">
        <w:rPr>
          <w:rFonts w:ascii="Times New Roman" w:hAnsi="Times New Roman" w:cs="Times New Roman"/>
          <w:lang w:val="en-US"/>
        </w:rPr>
        <w:t>(tutor Prof. Emanuele Stolfi). Since 2014, Research Ambassador at the University of Heidelberg</w:t>
      </w:r>
      <w:r>
        <w:rPr>
          <w:rFonts w:ascii="Times New Roman" w:hAnsi="Times New Roman" w:cs="Times New Roman"/>
          <w:lang w:val="en-US"/>
        </w:rPr>
        <w:t xml:space="preserve"> and </w:t>
      </w:r>
      <w:r w:rsidRPr="00942000">
        <w:rPr>
          <w:rFonts w:ascii="Times New Roman" w:hAnsi="Times New Roman" w:cs="Times New Roman"/>
          <w:lang w:val="en-US"/>
        </w:rPr>
        <w:t>member of historical associations and editorial boards of specialist journals and series.</w:t>
      </w:r>
    </w:p>
    <w:p w14:paraId="716783DA" w14:textId="1398EFB1" w:rsidR="00942000" w:rsidRPr="00942000" w:rsidRDefault="00942000" w:rsidP="00942000">
      <w:pPr>
        <w:jc w:val="both"/>
        <w:rPr>
          <w:rFonts w:ascii="Times New Roman" w:hAnsi="Times New Roman" w:cs="Times New Roman"/>
          <w:lang w:val="en-US"/>
        </w:rPr>
      </w:pPr>
      <w:r w:rsidRPr="00942000">
        <w:rPr>
          <w:rFonts w:ascii="Times New Roman" w:hAnsi="Times New Roman" w:cs="Times New Roman"/>
          <w:lang w:val="en-US"/>
        </w:rPr>
        <w:t xml:space="preserve">From 1 April 2015 to 31 March 2021 </w:t>
      </w:r>
      <w:proofErr w:type="spellStart"/>
      <w:r w:rsidRPr="00942000">
        <w:rPr>
          <w:rFonts w:ascii="Times New Roman" w:hAnsi="Times New Roman" w:cs="Times New Roman"/>
          <w:lang w:val="en-US"/>
        </w:rPr>
        <w:t>Wissenschaftlicher</w:t>
      </w:r>
      <w:proofErr w:type="spellEnd"/>
      <w:r w:rsidRPr="00942000">
        <w:rPr>
          <w:rFonts w:ascii="Times New Roman" w:hAnsi="Times New Roman" w:cs="Times New Roman"/>
          <w:lang w:val="en-US"/>
        </w:rPr>
        <w:t xml:space="preserve"> Mitarbeiter at the University of Cologne</w:t>
      </w:r>
      <w:r>
        <w:rPr>
          <w:rFonts w:ascii="Times New Roman" w:hAnsi="Times New Roman" w:cs="Times New Roman"/>
          <w:lang w:val="en-US"/>
        </w:rPr>
        <w:t>. S</w:t>
      </w:r>
      <w:r w:rsidRPr="00942000">
        <w:rPr>
          <w:rFonts w:ascii="Times New Roman" w:hAnsi="Times New Roman" w:cs="Times New Roman"/>
          <w:lang w:val="en-US"/>
        </w:rPr>
        <w:t xml:space="preserve">econd PhD </w:t>
      </w:r>
      <w:r w:rsidR="00A63AA5">
        <w:rPr>
          <w:rFonts w:ascii="Times New Roman" w:hAnsi="Times New Roman" w:cs="Times New Roman"/>
          <w:lang w:val="en-US"/>
        </w:rPr>
        <w:t>d</w:t>
      </w:r>
      <w:r>
        <w:rPr>
          <w:rFonts w:ascii="Times New Roman" w:hAnsi="Times New Roman" w:cs="Times New Roman"/>
          <w:lang w:val="en-US"/>
        </w:rPr>
        <w:t xml:space="preserve">egree </w:t>
      </w:r>
      <w:r w:rsidRPr="00942000">
        <w:rPr>
          <w:rFonts w:ascii="Times New Roman" w:hAnsi="Times New Roman" w:cs="Times New Roman"/>
          <w:lang w:val="en-US"/>
        </w:rPr>
        <w:t xml:space="preserve">in Roman Law (tutor: Prof. Martin Avenarius). In 2020 visiting scholar and then lecturer at the University of Trento </w:t>
      </w:r>
      <w:proofErr w:type="gramStart"/>
      <w:r w:rsidRPr="00942000">
        <w:rPr>
          <w:rFonts w:ascii="Times New Roman" w:hAnsi="Times New Roman" w:cs="Times New Roman"/>
          <w:lang w:val="en-US"/>
        </w:rPr>
        <w:t>in the course of</w:t>
      </w:r>
      <w:proofErr w:type="gramEnd"/>
      <w:r w:rsidRPr="00942000">
        <w:rPr>
          <w:rFonts w:ascii="Times New Roman" w:hAnsi="Times New Roman" w:cs="Times New Roman"/>
          <w:lang w:val="en-US"/>
        </w:rPr>
        <w:t xml:space="preserve"> Institutions of Roman Law and Roman Law and Foundations of European Law (holder: Prof. Massimo Miglietta).</w:t>
      </w:r>
    </w:p>
    <w:p w14:paraId="2B3A34D6" w14:textId="77777777" w:rsidR="00942000" w:rsidRPr="00942000" w:rsidRDefault="00942000" w:rsidP="00942000">
      <w:pPr>
        <w:jc w:val="both"/>
        <w:rPr>
          <w:rFonts w:ascii="Times New Roman" w:hAnsi="Times New Roman" w:cs="Times New Roman"/>
          <w:lang w:val="en-US"/>
        </w:rPr>
      </w:pPr>
      <w:r w:rsidRPr="00942000">
        <w:rPr>
          <w:rFonts w:ascii="Times New Roman" w:hAnsi="Times New Roman" w:cs="Times New Roman"/>
          <w:lang w:val="en-US"/>
        </w:rPr>
        <w:t>On 10. 11. 2020 he obtained the national scientific qualification as Professor of II band.</w:t>
      </w:r>
    </w:p>
    <w:p w14:paraId="75ABC6F2" w14:textId="2E3E2DD7" w:rsidR="00850E12" w:rsidRDefault="00942000" w:rsidP="00942000">
      <w:pPr>
        <w:jc w:val="both"/>
        <w:rPr>
          <w:rFonts w:ascii="Times New Roman" w:hAnsi="Times New Roman" w:cs="Times New Roman"/>
          <w:lang w:val="en-US"/>
        </w:rPr>
      </w:pPr>
      <w:r w:rsidRPr="00942000">
        <w:rPr>
          <w:rFonts w:ascii="Times New Roman" w:hAnsi="Times New Roman" w:cs="Times New Roman"/>
          <w:lang w:val="en-US"/>
        </w:rPr>
        <w:t>From 28 October 2021</w:t>
      </w:r>
      <w:r w:rsidR="00850E12">
        <w:rPr>
          <w:rFonts w:ascii="Times New Roman" w:hAnsi="Times New Roman" w:cs="Times New Roman"/>
          <w:lang w:val="en-US"/>
        </w:rPr>
        <w:t xml:space="preserve"> to 29 February 2024</w:t>
      </w:r>
      <w:r w:rsidRPr="00942000">
        <w:rPr>
          <w:rFonts w:ascii="Times New Roman" w:hAnsi="Times New Roman" w:cs="Times New Roman"/>
          <w:lang w:val="en-US"/>
        </w:rPr>
        <w:t xml:space="preserve"> lecturer in History of Italian Law (Ius/19) at Link Campus University in Rome</w:t>
      </w:r>
      <w:r w:rsidR="00C8761C">
        <w:rPr>
          <w:rFonts w:ascii="Times New Roman" w:hAnsi="Times New Roman" w:cs="Times New Roman"/>
          <w:lang w:val="en-US"/>
        </w:rPr>
        <w:t>.</w:t>
      </w:r>
    </w:p>
    <w:p w14:paraId="7309CC22" w14:textId="646AC34D" w:rsidR="00942000" w:rsidRPr="00942000" w:rsidRDefault="00850E12" w:rsidP="00942000">
      <w:pPr>
        <w:jc w:val="both"/>
        <w:rPr>
          <w:rFonts w:ascii="Times New Roman" w:hAnsi="Times New Roman" w:cs="Times New Roman"/>
          <w:lang w:val="en-US"/>
        </w:rPr>
      </w:pPr>
      <w:r>
        <w:rPr>
          <w:rFonts w:ascii="Times New Roman" w:hAnsi="Times New Roman" w:cs="Times New Roman"/>
          <w:lang w:val="en-US"/>
        </w:rPr>
        <w:t>F</w:t>
      </w:r>
      <w:r w:rsidRPr="00942000">
        <w:rPr>
          <w:rFonts w:ascii="Times New Roman" w:hAnsi="Times New Roman" w:cs="Times New Roman"/>
          <w:lang w:val="en-US"/>
        </w:rPr>
        <w:t>rom 8</w:t>
      </w:r>
      <w:r>
        <w:rPr>
          <w:rFonts w:ascii="Times New Roman" w:hAnsi="Times New Roman" w:cs="Times New Roman"/>
          <w:lang w:val="en-US"/>
        </w:rPr>
        <w:t xml:space="preserve"> November </w:t>
      </w:r>
      <w:r w:rsidRPr="00942000">
        <w:rPr>
          <w:rFonts w:ascii="Times New Roman" w:hAnsi="Times New Roman" w:cs="Times New Roman"/>
          <w:lang w:val="en-US"/>
        </w:rPr>
        <w:t>2021 to 13</w:t>
      </w:r>
      <w:r>
        <w:rPr>
          <w:rFonts w:ascii="Times New Roman" w:hAnsi="Times New Roman" w:cs="Times New Roman"/>
          <w:lang w:val="en-US"/>
        </w:rPr>
        <w:t xml:space="preserve"> July </w:t>
      </w:r>
      <w:r w:rsidRPr="00942000">
        <w:rPr>
          <w:rFonts w:ascii="Times New Roman" w:hAnsi="Times New Roman" w:cs="Times New Roman"/>
          <w:lang w:val="en-US"/>
        </w:rPr>
        <w:t>2023</w:t>
      </w:r>
      <w:r>
        <w:rPr>
          <w:rFonts w:ascii="Times New Roman" w:hAnsi="Times New Roman" w:cs="Times New Roman"/>
          <w:lang w:val="en-US"/>
        </w:rPr>
        <w:t xml:space="preserve"> </w:t>
      </w:r>
      <w:r w:rsidR="00942000">
        <w:rPr>
          <w:rFonts w:ascii="Times New Roman" w:hAnsi="Times New Roman" w:cs="Times New Roman"/>
          <w:lang w:val="en-US"/>
        </w:rPr>
        <w:t>“</w:t>
      </w:r>
      <w:proofErr w:type="spellStart"/>
      <w:r w:rsidR="00942000">
        <w:rPr>
          <w:rFonts w:ascii="Times New Roman" w:hAnsi="Times New Roman" w:cs="Times New Roman"/>
          <w:lang w:val="en-US"/>
        </w:rPr>
        <w:t>assegnista</w:t>
      </w:r>
      <w:proofErr w:type="spellEnd"/>
      <w:r w:rsidR="00942000">
        <w:rPr>
          <w:rFonts w:ascii="Times New Roman" w:hAnsi="Times New Roman" w:cs="Times New Roman"/>
          <w:lang w:val="en-US"/>
        </w:rPr>
        <w:t xml:space="preserve"> di </w:t>
      </w:r>
      <w:proofErr w:type="spellStart"/>
      <w:r w:rsidR="00942000">
        <w:rPr>
          <w:rFonts w:ascii="Times New Roman" w:hAnsi="Times New Roman" w:cs="Times New Roman"/>
          <w:lang w:val="en-US"/>
        </w:rPr>
        <w:t>ricerca</w:t>
      </w:r>
      <w:proofErr w:type="spellEnd"/>
      <w:r w:rsidR="00942000">
        <w:rPr>
          <w:rFonts w:ascii="Times New Roman" w:hAnsi="Times New Roman" w:cs="Times New Roman"/>
          <w:lang w:val="en-US"/>
        </w:rPr>
        <w:t>”</w:t>
      </w:r>
      <w:r w:rsidR="00942000" w:rsidRPr="00942000">
        <w:rPr>
          <w:rFonts w:ascii="Times New Roman" w:hAnsi="Times New Roman" w:cs="Times New Roman"/>
          <w:lang w:val="en-US"/>
        </w:rPr>
        <w:t xml:space="preserve"> at the University of Bari Aldo Moro.</w:t>
      </w:r>
    </w:p>
    <w:p w14:paraId="59E91EC0" w14:textId="03C4B1C9" w:rsidR="00942000" w:rsidRDefault="00850E12" w:rsidP="00942000">
      <w:pPr>
        <w:jc w:val="both"/>
        <w:rPr>
          <w:rFonts w:ascii="Times New Roman" w:hAnsi="Times New Roman" w:cs="Times New Roman"/>
          <w:lang w:val="en-US"/>
        </w:rPr>
      </w:pPr>
      <w:r>
        <w:rPr>
          <w:rFonts w:ascii="Times New Roman" w:hAnsi="Times New Roman" w:cs="Times New Roman"/>
          <w:lang w:val="en-US"/>
        </w:rPr>
        <w:t>From</w:t>
      </w:r>
      <w:r w:rsidR="00942000" w:rsidRPr="00942000">
        <w:rPr>
          <w:rFonts w:ascii="Times New Roman" w:hAnsi="Times New Roman" w:cs="Times New Roman"/>
          <w:lang w:val="en-US"/>
        </w:rPr>
        <w:t xml:space="preserve"> 16 July 2023</w:t>
      </w:r>
      <w:r>
        <w:rPr>
          <w:rFonts w:ascii="Times New Roman" w:hAnsi="Times New Roman" w:cs="Times New Roman"/>
          <w:lang w:val="en-US"/>
        </w:rPr>
        <w:t xml:space="preserve"> to 29 February</w:t>
      </w:r>
      <w:r w:rsidR="00942000" w:rsidRPr="00942000">
        <w:rPr>
          <w:rFonts w:ascii="Times New Roman" w:hAnsi="Times New Roman" w:cs="Times New Roman"/>
          <w:lang w:val="en-US"/>
        </w:rPr>
        <w:t xml:space="preserve"> </w:t>
      </w:r>
      <w:r w:rsidR="00C8761C">
        <w:rPr>
          <w:rFonts w:ascii="Times New Roman" w:hAnsi="Times New Roman" w:cs="Times New Roman"/>
          <w:lang w:val="en-US"/>
        </w:rPr>
        <w:t xml:space="preserve">2024 </w:t>
      </w:r>
      <w:r w:rsidR="00942000">
        <w:rPr>
          <w:rFonts w:ascii="Times New Roman" w:hAnsi="Times New Roman" w:cs="Times New Roman"/>
          <w:lang w:val="en-US"/>
        </w:rPr>
        <w:t>“</w:t>
      </w:r>
      <w:proofErr w:type="spellStart"/>
      <w:r w:rsidR="00942000">
        <w:rPr>
          <w:rFonts w:ascii="Times New Roman" w:hAnsi="Times New Roman" w:cs="Times New Roman"/>
          <w:lang w:val="en-US"/>
        </w:rPr>
        <w:t>assegnista</w:t>
      </w:r>
      <w:proofErr w:type="spellEnd"/>
      <w:r w:rsidR="00942000">
        <w:rPr>
          <w:rFonts w:ascii="Times New Roman" w:hAnsi="Times New Roman" w:cs="Times New Roman"/>
          <w:lang w:val="en-US"/>
        </w:rPr>
        <w:t xml:space="preserve"> di </w:t>
      </w:r>
      <w:proofErr w:type="spellStart"/>
      <w:r w:rsidR="00942000">
        <w:rPr>
          <w:rFonts w:ascii="Times New Roman" w:hAnsi="Times New Roman" w:cs="Times New Roman"/>
          <w:lang w:val="en-US"/>
        </w:rPr>
        <w:t>ricerca</w:t>
      </w:r>
      <w:proofErr w:type="spellEnd"/>
      <w:r w:rsidR="00942000">
        <w:rPr>
          <w:rFonts w:ascii="Times New Roman" w:hAnsi="Times New Roman" w:cs="Times New Roman"/>
          <w:lang w:val="en-US"/>
        </w:rPr>
        <w:t>”</w:t>
      </w:r>
      <w:r w:rsidR="00942000" w:rsidRPr="00942000">
        <w:rPr>
          <w:rFonts w:ascii="Times New Roman" w:hAnsi="Times New Roman" w:cs="Times New Roman"/>
          <w:lang w:val="en-US"/>
        </w:rPr>
        <w:t xml:space="preserve"> at the University of Siena.</w:t>
      </w:r>
    </w:p>
    <w:p w14:paraId="25DDC188" w14:textId="43A34D27" w:rsidR="00850E12" w:rsidRPr="00850E12" w:rsidRDefault="00850E12" w:rsidP="00942000">
      <w:pPr>
        <w:jc w:val="both"/>
        <w:rPr>
          <w:rFonts w:ascii="Times New Roman" w:hAnsi="Times New Roman" w:cs="Times New Roman"/>
          <w:lang w:val="en-US"/>
        </w:rPr>
      </w:pPr>
      <w:r w:rsidRPr="00850E12">
        <w:rPr>
          <w:rFonts w:ascii="Times New Roman" w:hAnsi="Times New Roman" w:cs="Times New Roman"/>
          <w:lang w:val="en-US"/>
        </w:rPr>
        <w:t>Since 04 March 2024 “</w:t>
      </w:r>
      <w:proofErr w:type="spellStart"/>
      <w:r w:rsidRPr="00850E12">
        <w:rPr>
          <w:rFonts w:ascii="Times New Roman" w:hAnsi="Times New Roman" w:cs="Times New Roman"/>
          <w:lang w:val="en-US"/>
        </w:rPr>
        <w:t>ricercatore</w:t>
      </w:r>
      <w:proofErr w:type="spellEnd"/>
      <w:r w:rsidRPr="00850E12">
        <w:rPr>
          <w:rFonts w:ascii="Times New Roman" w:hAnsi="Times New Roman" w:cs="Times New Roman"/>
          <w:lang w:val="en-US"/>
        </w:rPr>
        <w:t xml:space="preserve"> a tempo </w:t>
      </w:r>
      <w:proofErr w:type="spellStart"/>
      <w:r w:rsidRPr="00850E12">
        <w:rPr>
          <w:rFonts w:ascii="Times New Roman" w:hAnsi="Times New Roman" w:cs="Times New Roman"/>
          <w:lang w:val="en-US"/>
        </w:rPr>
        <w:t>determinato</w:t>
      </w:r>
      <w:proofErr w:type="spellEnd"/>
      <w:r w:rsidRPr="00850E12">
        <w:rPr>
          <w:rFonts w:ascii="Times New Roman" w:hAnsi="Times New Roman" w:cs="Times New Roman"/>
          <w:lang w:val="en-US"/>
        </w:rPr>
        <w:t xml:space="preserve"> </w:t>
      </w:r>
      <w:proofErr w:type="spellStart"/>
      <w:r w:rsidRPr="00850E12">
        <w:rPr>
          <w:rFonts w:ascii="Times New Roman" w:hAnsi="Times New Roman" w:cs="Times New Roman"/>
          <w:lang w:val="en-US"/>
        </w:rPr>
        <w:t>tipo</w:t>
      </w:r>
      <w:proofErr w:type="spellEnd"/>
      <w:r w:rsidRPr="00850E12">
        <w:rPr>
          <w:rFonts w:ascii="Times New Roman" w:hAnsi="Times New Roman" w:cs="Times New Roman"/>
          <w:lang w:val="en-US"/>
        </w:rPr>
        <w:t xml:space="preserve"> b” at University of Bari A</w:t>
      </w:r>
      <w:r>
        <w:rPr>
          <w:rFonts w:ascii="Times New Roman" w:hAnsi="Times New Roman" w:cs="Times New Roman"/>
          <w:lang w:val="en-US"/>
        </w:rPr>
        <w:t>ldo Moro.</w:t>
      </w:r>
    </w:p>
    <w:p w14:paraId="2EFDEED7" w14:textId="3720D083" w:rsidR="00933800" w:rsidRPr="00942000" w:rsidRDefault="00942000" w:rsidP="00942000">
      <w:pPr>
        <w:jc w:val="both"/>
        <w:rPr>
          <w:rFonts w:ascii="Times New Roman" w:hAnsi="Times New Roman" w:cs="Times New Roman"/>
          <w:lang w:val="en-US"/>
        </w:rPr>
      </w:pPr>
      <w:r w:rsidRPr="00942000">
        <w:rPr>
          <w:rFonts w:ascii="Times New Roman" w:hAnsi="Times New Roman" w:cs="Times New Roman"/>
          <w:lang w:val="en-US"/>
        </w:rPr>
        <w:t>Author of several articles on Roman law and its study, as well as two monographs on the Augustan matrimonial law (2020) and the organization of justice between Diocletian and Constantine (2023). Listener, speaker and organizer at national and international conferences.</w:t>
      </w:r>
    </w:p>
    <w:sectPr w:rsidR="00933800" w:rsidRPr="009420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00"/>
    <w:rsid w:val="002D0F55"/>
    <w:rsid w:val="00323EFC"/>
    <w:rsid w:val="0050465F"/>
    <w:rsid w:val="00755342"/>
    <w:rsid w:val="00850E12"/>
    <w:rsid w:val="00925FD3"/>
    <w:rsid w:val="00933800"/>
    <w:rsid w:val="00942000"/>
    <w:rsid w:val="00A63AA5"/>
    <w:rsid w:val="00C876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431D"/>
  <w15:chartTrackingRefBased/>
  <w15:docId w15:val="{F98447DF-6449-D04E-955A-2DEC29A9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Bonin</dc:creator>
  <cp:keywords/>
  <dc:description/>
  <cp:lastModifiedBy>Carmen Palomo Pinel</cp:lastModifiedBy>
  <cp:revision>2</cp:revision>
  <dcterms:created xsi:type="dcterms:W3CDTF">2024-10-01T17:07:00Z</dcterms:created>
  <dcterms:modified xsi:type="dcterms:W3CDTF">2024-10-01T17:07:00Z</dcterms:modified>
</cp:coreProperties>
</file>